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06" w:rsidRPr="0086280C" w:rsidRDefault="0086280C" w:rsidP="0086280C">
      <w:pPr>
        <w:jc w:val="center"/>
        <w:rPr>
          <w:b/>
          <w:sz w:val="28"/>
          <w:szCs w:val="28"/>
        </w:rPr>
      </w:pPr>
      <w:r w:rsidRPr="0086280C">
        <w:rPr>
          <w:b/>
          <w:sz w:val="28"/>
          <w:szCs w:val="28"/>
        </w:rPr>
        <w:t>Exploring my own sense of self-differentiation</w:t>
      </w:r>
    </w:p>
    <w:p w:rsidR="0086280C" w:rsidRDefault="0086280C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6280C">
        <w:rPr>
          <w:i/>
          <w:sz w:val="28"/>
          <w:szCs w:val="28"/>
        </w:rPr>
        <w:t xml:space="preserve">As you read the aspects of self-differentiation, mark each with a symbol of some kind to indicate: 1. I think I am/do </w:t>
      </w:r>
      <w:proofErr w:type="gramStart"/>
      <w:r w:rsidRPr="0086280C">
        <w:rPr>
          <w:i/>
          <w:sz w:val="28"/>
          <w:szCs w:val="28"/>
        </w:rPr>
        <w:t>this  2</w:t>
      </w:r>
      <w:proofErr w:type="gramEnd"/>
      <w:r w:rsidRPr="0086280C">
        <w:rPr>
          <w:i/>
          <w:sz w:val="28"/>
          <w:szCs w:val="28"/>
        </w:rPr>
        <w:t>. I need to work on this.  3. Not sure. This exercise is for your eyes only and will not be part of any discussion.</w:t>
      </w:r>
    </w:p>
    <w:tbl>
      <w:tblPr>
        <w:tblStyle w:val="TableGrid"/>
        <w:tblW w:w="0" w:type="auto"/>
        <w:tblLook w:val="04A0"/>
      </w:tblPr>
      <w:tblGrid>
        <w:gridCol w:w="1035"/>
        <w:gridCol w:w="9981"/>
      </w:tblGrid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symbol</w:t>
            </w:r>
          </w:p>
        </w:tc>
        <w:tc>
          <w:tcPr>
            <w:tcW w:w="0" w:type="auto"/>
          </w:tcPr>
          <w:p w:rsidR="0086280C" w:rsidRPr="00683492" w:rsidRDefault="0068349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86280C" w:rsidRPr="00683492">
              <w:rPr>
                <w:b/>
                <w:sz w:val="28"/>
                <w:szCs w:val="28"/>
              </w:rPr>
              <w:t>Description of characteristic/aspect of self-differentiation</w:t>
            </w:r>
          </w:p>
          <w:p w:rsidR="00683492" w:rsidRDefault="00683492">
            <w:pPr>
              <w:rPr>
                <w:sz w:val="28"/>
                <w:szCs w:val="28"/>
              </w:rPr>
            </w:pP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Distinguish between facts and feelings (Both his/hers and theirs)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38692F" w:rsidP="00683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Know </w:t>
            </w:r>
            <w:r w:rsidR="00683492">
              <w:rPr>
                <w:sz w:val="28"/>
                <w:szCs w:val="28"/>
              </w:rPr>
              <w:t>what I think, feel</w:t>
            </w:r>
            <w:r>
              <w:rPr>
                <w:sz w:val="28"/>
                <w:szCs w:val="28"/>
              </w:rPr>
              <w:t>, and act like without requiring others to do the same</w:t>
            </w:r>
            <w:r w:rsidR="00683492">
              <w:rPr>
                <w:sz w:val="28"/>
                <w:szCs w:val="28"/>
              </w:rPr>
              <w:t xml:space="preserve"> or agree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386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Profess my beliefs without attacking or judging others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386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responsibility for my own anger, frustration, or distress w/out blaming others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386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Avoid an “either/or”, “all or nothing” attitude 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3869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Respond with wide repertoire of behaviors (resiliency) verses rigidity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47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Examines own contribution to a problem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47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Contains, and restrains own reactivity in relation to reactivity of other people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47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Accepts anxiety, tension, and pain as part of the relationship continuum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47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Cultivates a vivid imagination in response to the conditions observed in the system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4727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 and live by personally developed goals rather than expectations set by other people.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BD1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 open, collaborative relationships with others, avoiding secrecy and/or coercion of others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BD1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Take a stand, expressing views with “I” statements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BD1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Admit and learn from my own mistakes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BD1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Articulate a clear vision and sense of direction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BD1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Accept differences between self and other people, believing differences enrich rather than impoverish the community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BD1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responsible for my own actions without taking responsibility for other people’s actions.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BD18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Remain calm in the mix of emotions found in an anxious system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84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Tolerate and manage conflict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84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Allow time for change in self and in others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84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Observe what is happening without distorting, denying, pretending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84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See and accurately name both individual and system functioning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84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 alone and be comfortable with solitude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84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Maintain boundaries, neither invading the space of </w:t>
            </w:r>
            <w:proofErr w:type="gramStart"/>
            <w:r>
              <w:rPr>
                <w:sz w:val="28"/>
                <w:szCs w:val="28"/>
              </w:rPr>
              <w:t>other  people</w:t>
            </w:r>
            <w:proofErr w:type="gramEnd"/>
            <w:r>
              <w:rPr>
                <w:sz w:val="28"/>
                <w:szCs w:val="28"/>
              </w:rPr>
              <w:t xml:space="preserve"> or allowing other people to invade mine.</w:t>
            </w:r>
          </w:p>
        </w:tc>
      </w:tr>
      <w:tr w:rsidR="0086280C" w:rsidTr="0086280C">
        <w:tc>
          <w:tcPr>
            <w:tcW w:w="0" w:type="auto"/>
          </w:tcPr>
          <w:p w:rsidR="0086280C" w:rsidRDefault="0086280C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86280C" w:rsidRDefault="008442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Express myself  with clarity</w:t>
            </w:r>
          </w:p>
        </w:tc>
      </w:tr>
      <w:tr w:rsidR="00683492" w:rsidTr="0086280C">
        <w:tc>
          <w:tcPr>
            <w:tcW w:w="0" w:type="auto"/>
          </w:tcPr>
          <w:p w:rsidR="00683492" w:rsidRDefault="00683492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683492" w:rsidRDefault="006834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Regulate myself</w:t>
            </w:r>
          </w:p>
        </w:tc>
      </w:tr>
    </w:tbl>
    <w:p w:rsidR="0086280C" w:rsidRPr="0086280C" w:rsidRDefault="0086280C">
      <w:pPr>
        <w:rPr>
          <w:sz w:val="28"/>
          <w:szCs w:val="28"/>
        </w:rPr>
      </w:pPr>
    </w:p>
    <w:p w:rsidR="0086280C" w:rsidRPr="0086280C" w:rsidRDefault="0086280C">
      <w:pPr>
        <w:rPr>
          <w:sz w:val="28"/>
          <w:szCs w:val="28"/>
        </w:rPr>
      </w:pPr>
    </w:p>
    <w:sectPr w:rsidR="0086280C" w:rsidRPr="0086280C" w:rsidSect="008628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280C"/>
    <w:rsid w:val="00186906"/>
    <w:rsid w:val="0038692F"/>
    <w:rsid w:val="0047270D"/>
    <w:rsid w:val="00683492"/>
    <w:rsid w:val="008442FE"/>
    <w:rsid w:val="0086280C"/>
    <w:rsid w:val="00BD1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9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cp:lastPrinted>2016-10-26T20:54:00Z</cp:lastPrinted>
  <dcterms:created xsi:type="dcterms:W3CDTF">2016-10-26T20:35:00Z</dcterms:created>
  <dcterms:modified xsi:type="dcterms:W3CDTF">2016-10-26T20:55:00Z</dcterms:modified>
</cp:coreProperties>
</file>